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8B" w:rsidRDefault="0015508B" w:rsidP="0015508B">
      <w:pPr>
        <w:pStyle w:val="1"/>
        <w:keepNext/>
        <w:tabs>
          <w:tab w:val="left" w:pos="0"/>
        </w:tabs>
        <w:suppressAutoHyphens/>
        <w:spacing w:beforeAutospacing="0" w:after="0" w:afterAutospacing="0" w:line="240" w:lineRule="atLeast"/>
        <w:jc w:val="both"/>
      </w:pPr>
      <w:r>
        <w:rPr>
          <w:spacing w:val="26"/>
          <w:sz w:val="28"/>
          <w:szCs w:val="28"/>
        </w:rPr>
        <w:t xml:space="preserve">РЕСПУБЛИКА АДЫГЕЯ               </w:t>
      </w:r>
      <w:r>
        <w:rPr>
          <w:spacing w:val="26"/>
          <w:sz w:val="28"/>
          <w:szCs w:val="28"/>
        </w:rPr>
        <w:t xml:space="preserve"> </w:t>
      </w:r>
      <w:r>
        <w:rPr>
          <w:spacing w:val="26"/>
          <w:sz w:val="28"/>
          <w:szCs w:val="28"/>
        </w:rPr>
        <w:t xml:space="preserve">  </w:t>
      </w:r>
      <w:r>
        <w:rPr>
          <w:spacing w:val="26"/>
          <w:sz w:val="28"/>
          <w:szCs w:val="28"/>
        </w:rPr>
        <w:t>АДЫГЭ РЕСПУБЛИКЭМ</w:t>
      </w:r>
    </w:p>
    <w:p w:rsidR="0015508B" w:rsidRDefault="0015508B" w:rsidP="0015508B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3805" cy="800735"/>
                <wp:effectExtent l="3810" t="6350" r="6985" b="2540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0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08B" w:rsidRDefault="0015508B" w:rsidP="0015508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Джэджэ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районным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Муниципальнэ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образованиеу</w:t>
                            </w:r>
                            <w:proofErr w:type="spellEnd"/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Дондуковскэ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къоджэ</w:t>
                            </w:r>
                            <w:proofErr w:type="spellEnd"/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эм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иадминистрацие</w:t>
                            </w:r>
                            <w:proofErr w:type="spellEnd"/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385635, ст.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Дондуковскэр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, Лениным,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иур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151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т. 9-32-22</w:t>
                            </w:r>
                          </w:p>
                          <w:p w:rsidR="0015508B" w:rsidRDefault="0015508B" w:rsidP="0015508B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val="ru-RU"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62.55pt;margin-top:5.1pt;width:197.15pt;height:63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" stroked="f">
                <v:fill opacity="0"/>
                <v:textbox inset=".1pt,.1pt,.1pt,.1pt">
                  <w:txbxContent>
                    <w:p w:rsidR="0015508B" w:rsidRDefault="0015508B" w:rsidP="0015508B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Джэджэ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районным</w:t>
                      </w:r>
                    </w:p>
                    <w:p w:rsidR="0015508B" w:rsidRDefault="0015508B" w:rsidP="0015508B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Муниципальнэ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образованиеу</w:t>
                      </w:r>
                      <w:proofErr w:type="spellEnd"/>
                    </w:p>
                    <w:p w:rsidR="0015508B" w:rsidRDefault="0015508B" w:rsidP="0015508B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Дондуковскэ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къоджэ</w:t>
                      </w:r>
                      <w:proofErr w:type="spellEnd"/>
                    </w:p>
                    <w:p w:rsidR="0015508B" w:rsidRDefault="0015508B" w:rsidP="0015508B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Псэул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эм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иадминистрацие</w:t>
                      </w:r>
                      <w:proofErr w:type="spellEnd"/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385635, ст.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Дондуковскэр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, Лениным,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иур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151</w:t>
                      </w: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т. 9-32-22</w:t>
                      </w:r>
                    </w:p>
                    <w:p w:rsidR="0015508B" w:rsidRDefault="0015508B" w:rsidP="0015508B">
                      <w:pPr>
                        <w:rPr>
                          <w:rFonts w:ascii="Times New Roman" w:hAnsi="Times New Roman" w:cs="Times New Roman"/>
                          <w:szCs w:val="28"/>
                          <w:lang w:val="ru-RU" w:eastAsia="ru-RU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3805" cy="931545"/>
                <wp:effectExtent l="3810" t="6350" r="6985" b="5080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9315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Гиагинский район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 муниципального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образования «Дондуковское 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сельское поселение»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385635, ст. Дондуковская, ул. Ленина, 151</w:t>
                            </w:r>
                          </w:p>
                          <w:p w:rsidR="0015508B" w:rsidRDefault="0015508B" w:rsidP="0015508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т. 9-36-38 факс 9-39-93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56.55pt;margin-top:5.1pt;width:197.15pt;height:73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" stroked="f">
                <v:fill opacity="0"/>
                <v:textbox inset=".1pt,.1pt,.1pt,.1pt">
                  <w:txbxContent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Гиагинский район</w:t>
                      </w:r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Администрация муниципального</w:t>
                      </w:r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образования «Дондуковское </w:t>
                      </w:r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сельское поселение»</w:t>
                      </w:r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385635, ст. Дондуковская, ул. Ленина, 151</w:t>
                      </w:r>
                    </w:p>
                    <w:p w:rsidR="0015508B" w:rsidRDefault="0015508B" w:rsidP="0015508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т. 9-36-38 факс 9-39-93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64770</wp:posOffset>
            </wp:positionV>
            <wp:extent cx="746125" cy="76771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08B" w:rsidRDefault="0015508B" w:rsidP="0015508B">
      <w:pPr>
        <w:ind w:left="708" w:firstLine="708"/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</w:p>
    <w:p w:rsidR="0015508B" w:rsidRDefault="0015508B" w:rsidP="0015508B">
      <w:pPr>
        <w:rPr>
          <w:rFonts w:ascii="Times New Roman" w:hAnsi="Times New Roman" w:cs="Times New Roman"/>
          <w:sz w:val="24"/>
        </w:rPr>
      </w:pPr>
    </w:p>
    <w:p w:rsidR="0015508B" w:rsidRPr="0015508B" w:rsidRDefault="0015508B" w:rsidP="0015508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  <w:u w:val="double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B3BD7" w:rsidRDefault="00BB3BD7" w:rsidP="00BB3BD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</w:t>
      </w:r>
      <w:r w:rsidR="0015508B">
        <w:rPr>
          <w:rFonts w:ascii="Times New Roman" w:hAnsi="Times New Roman" w:cs="Times New Roman"/>
          <w:b/>
          <w:sz w:val="28"/>
          <w:szCs w:val="28"/>
        </w:rPr>
        <w:t xml:space="preserve">Е Н И Е                   </w:t>
      </w:r>
    </w:p>
    <w:p w:rsidR="00BB3BD7" w:rsidRDefault="00BB3BD7" w:rsidP="00BB3BD7">
      <w:pPr>
        <w:jc w:val="center"/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 »                      2022 г. №___</w:t>
      </w:r>
    </w:p>
    <w:p w:rsidR="00BB3BD7" w:rsidRDefault="00BB3BD7" w:rsidP="00BB3BD7">
      <w:pPr>
        <w:jc w:val="center"/>
      </w:pPr>
      <w:proofErr w:type="spellStart"/>
      <w:r>
        <w:rPr>
          <w:rFonts w:ascii="Times New Roman" w:hAnsi="Times New Roman" w:cs="Times New Roman"/>
          <w:sz w:val="24"/>
        </w:rPr>
        <w:t>ст.Дондуковская</w:t>
      </w:r>
      <w:proofErr w:type="spellEnd"/>
    </w:p>
    <w:p w:rsidR="00E957CC" w:rsidRPr="0015508B" w:rsidRDefault="00D67B95" w:rsidP="00BB3BD7">
      <w:pPr>
        <w:jc w:val="center"/>
      </w:pPr>
      <w:r w:rsidRPr="0015508B">
        <w:rPr>
          <w:rFonts w:ascii="Times New Roman" w:hAnsi="Times New Roman" w:cs="Times New Roman"/>
          <w:b/>
        </w:rPr>
        <w:t xml:space="preserve">Об утверждении </w:t>
      </w:r>
      <w:r w:rsidRPr="0015508B">
        <w:rPr>
          <w:rFonts w:ascii="Times New Roman" w:eastAsia="Times New Roman" w:hAnsi="Times New Roman" w:cs="Times New Roman"/>
          <w:b/>
          <w:bCs/>
          <w:lang w:eastAsia="ru-RU"/>
        </w:rPr>
        <w:t>Программы (плана)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«Дондуковское сельское поселение» на 2023 год</w:t>
      </w:r>
    </w:p>
    <w:p w:rsidR="00E957CC" w:rsidRPr="0015508B" w:rsidRDefault="00D67B95">
      <w:pPr>
        <w:tabs>
          <w:tab w:val="left" w:pos="3686"/>
          <w:tab w:val="left" w:pos="4111"/>
          <w:tab w:val="left" w:pos="4253"/>
        </w:tabs>
        <w:ind w:right="-1" w:firstLine="567"/>
        <w:jc w:val="both"/>
        <w:rPr>
          <w:rFonts w:ascii="Times New Roman" w:eastAsia="Calibri" w:hAnsi="Times New Roman" w:cs="Times New Roman"/>
          <w:bCs/>
          <w:kern w:val="2"/>
        </w:rPr>
      </w:pPr>
      <w:r w:rsidRPr="0015508B">
        <w:rPr>
          <w:rFonts w:ascii="Times New Roman" w:hAnsi="Times New Roman" w:cs="Times New Roman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"Дондуковское сельское поселение" от 27.09.2021 № 34</w:t>
      </w:r>
      <w:r w:rsidRPr="0015508B">
        <w:rPr>
          <w:rFonts w:ascii="Times New Roman" w:hAnsi="Times New Roman" w:cs="Times New Roman"/>
          <w:i/>
        </w:rPr>
        <w:t xml:space="preserve"> «</w:t>
      </w:r>
      <w:r w:rsidRPr="0015508B">
        <w:rPr>
          <w:rFonts w:ascii="Times New Roman" w:eastAsia="Calibri" w:hAnsi="Times New Roman" w:cs="Times New Roman"/>
          <w:iCs/>
        </w:rPr>
        <w:t xml:space="preserve">Об утверждении   положения о муниципальном </w:t>
      </w:r>
      <w:r w:rsidRPr="0015508B">
        <w:rPr>
          <w:rStyle w:val="bumpedfont15"/>
          <w:rFonts w:ascii="Times New Roman" w:hAnsi="Times New Roman" w:cs="Times New Roman"/>
        </w:rPr>
        <w:t>контроле на автомобильном транспорте и в дорожном хозяйстве</w:t>
      </w:r>
      <w:r w:rsidRPr="0015508B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муниципального образования </w:t>
      </w:r>
      <w:r w:rsidRPr="0015508B">
        <w:rPr>
          <w:rFonts w:ascii="Times New Roman" w:eastAsia="Calibri" w:hAnsi="Times New Roman" w:cs="Times New Roman"/>
          <w:bCs/>
          <w:kern w:val="2"/>
        </w:rPr>
        <w:t xml:space="preserve">"Дондуковское сельское поселение"» </w:t>
      </w:r>
      <w:r w:rsidRPr="0015508B">
        <w:rPr>
          <w:rFonts w:ascii="Times New Roman" w:eastAsia="SimSun" w:hAnsi="Times New Roman" w:cs="Times New Roman"/>
          <w:iCs/>
          <w:kern w:val="2"/>
          <w:lang w:eastAsia="zh-CN" w:bidi="hi-IN"/>
        </w:rPr>
        <w:t xml:space="preserve"> </w:t>
      </w:r>
      <w:r w:rsidRPr="0015508B">
        <w:rPr>
          <w:rFonts w:ascii="Times New Roman" w:hAnsi="Times New Roman" w:cs="Times New Roman"/>
        </w:rPr>
        <w:t xml:space="preserve">администрация муниципального образования "Дондуковское сельское поселение" </w:t>
      </w:r>
    </w:p>
    <w:p w:rsidR="00E957CC" w:rsidRPr="0015508B" w:rsidRDefault="00D67B95">
      <w:pPr>
        <w:tabs>
          <w:tab w:val="left" w:pos="993"/>
        </w:tabs>
        <w:jc w:val="center"/>
        <w:rPr>
          <w:rFonts w:ascii="Times New Roman" w:hAnsi="Times New Roman" w:cs="Times New Roman"/>
          <w:b/>
        </w:rPr>
      </w:pPr>
      <w:r w:rsidRPr="0015508B">
        <w:rPr>
          <w:rFonts w:ascii="Times New Roman" w:hAnsi="Times New Roman" w:cs="Times New Roman"/>
          <w:b/>
        </w:rPr>
        <w:t>ПОСТАНОВЛЯЕТ:</w:t>
      </w:r>
    </w:p>
    <w:p w:rsidR="00E957CC" w:rsidRPr="0015508B" w:rsidRDefault="00D67B95">
      <w:pPr>
        <w:spacing w:beforeAutospacing="1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5508B">
        <w:rPr>
          <w:rFonts w:ascii="Times New Roman" w:hAnsi="Times New Roman" w:cs="Times New Roman"/>
          <w:lang w:eastAsia="fa-IR" w:bidi="fa-IR"/>
        </w:rPr>
        <w:t xml:space="preserve">1. Утвердить </w:t>
      </w:r>
      <w:r w:rsidRPr="0015508B">
        <w:rPr>
          <w:rFonts w:ascii="Times New Roman" w:eastAsia="Times New Roman" w:hAnsi="Times New Roman" w:cs="Times New Roman"/>
          <w:bCs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"Дондуковское сельское поселение" на 2023 год (приложение). </w:t>
      </w:r>
    </w:p>
    <w:p w:rsidR="00E957CC" w:rsidRPr="0015508B" w:rsidRDefault="00D67B95">
      <w:pPr>
        <w:spacing w:beforeAutospacing="1" w:afterAutospacing="1" w:line="240" w:lineRule="auto"/>
        <w:jc w:val="both"/>
        <w:outlineLvl w:val="1"/>
      </w:pPr>
      <w:r w:rsidRPr="0015508B">
        <w:rPr>
          <w:rFonts w:ascii="Times New Roman" w:hAnsi="Times New Roman" w:cs="Times New Roman"/>
        </w:rPr>
        <w:t xml:space="preserve">2. Настоящее постановление опубликовать (обнародовать) и разместить на официальном сайте Дондуковского сельского поселения. </w:t>
      </w:r>
    </w:p>
    <w:p w:rsidR="00E957CC" w:rsidRPr="0015508B" w:rsidRDefault="00D67B95">
      <w:pPr>
        <w:pStyle w:val="aa"/>
        <w:rPr>
          <w:sz w:val="22"/>
          <w:szCs w:val="22"/>
          <w:lang w:val="ru-RU"/>
        </w:rPr>
      </w:pPr>
      <w:r w:rsidRPr="0015508B">
        <w:rPr>
          <w:rFonts w:cs="Times New Roman"/>
          <w:sz w:val="22"/>
          <w:szCs w:val="22"/>
          <w:lang w:val="ru-RU"/>
        </w:rPr>
        <w:t xml:space="preserve">3. Контроль за исполнением настоящего постановления </w:t>
      </w:r>
      <w:r w:rsidRPr="0015508B">
        <w:rPr>
          <w:rFonts w:cs="Times New Roman"/>
          <w:sz w:val="22"/>
          <w:szCs w:val="22"/>
          <w:lang w:val="ru-RU"/>
        </w:rPr>
        <w:tab/>
        <w:t>оставляю за собой.</w:t>
      </w:r>
    </w:p>
    <w:p w:rsidR="00E957CC" w:rsidRDefault="00E957CC">
      <w:pPr>
        <w:pStyle w:val="aa"/>
        <w:ind w:firstLine="708"/>
        <w:rPr>
          <w:rFonts w:cs="Times New Roman"/>
          <w:sz w:val="28"/>
          <w:szCs w:val="28"/>
          <w:lang w:val="ru-RU"/>
        </w:rPr>
      </w:pPr>
    </w:p>
    <w:p w:rsidR="00E957CC" w:rsidRDefault="00E957CC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957CC" w:rsidRDefault="00D67B95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508B" w:rsidRDefault="00D67B95" w:rsidP="0015508B">
      <w:pPr>
        <w:spacing w:beforeAutospacing="1" w:afterAutospacing="1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«Дондуковское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508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15508B">
        <w:rPr>
          <w:rFonts w:ascii="Times New Roman" w:hAnsi="Times New Roman" w:cs="Times New Roman"/>
          <w:sz w:val="28"/>
          <w:szCs w:val="28"/>
        </w:rPr>
        <w:t>Н.Н.Бровин</w:t>
      </w:r>
      <w:proofErr w:type="spellEnd"/>
      <w:r w:rsidR="0015508B">
        <w:rPr>
          <w:rFonts w:ascii="Times New Roman" w:hAnsi="Times New Roman" w:cs="Times New Roman"/>
          <w:sz w:val="28"/>
          <w:szCs w:val="28"/>
        </w:rPr>
        <w:tab/>
      </w:r>
    </w:p>
    <w:p w:rsidR="00E957CC" w:rsidRPr="0015508B" w:rsidRDefault="0015508B" w:rsidP="0015508B">
      <w:pPr>
        <w:spacing w:beforeAutospacing="1" w:afterAutospacing="1" w:line="240" w:lineRule="auto"/>
        <w:jc w:val="right"/>
      </w:pPr>
      <w:bookmarkStart w:id="0" w:name="_GoBack"/>
      <w:r>
        <w:lastRenderedPageBreak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="00D67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иложение</w:t>
      </w:r>
    </w:p>
    <w:bookmarkEnd w:id="0"/>
    <w:p w:rsidR="00E957CC" w:rsidRDefault="00D67B9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E957CC" w:rsidRDefault="00D67B95">
      <w:pPr>
        <w:spacing w:after="0" w:line="240" w:lineRule="auto"/>
        <w:jc w:val="right"/>
        <w:outlineLvl w:val="1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Дондуковского  сельского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E957CC" w:rsidRDefault="00E957C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57CC" w:rsidRDefault="00D67B95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"Дондуковское сельское поселение" на 2023 год </w:t>
      </w:r>
    </w:p>
    <w:p w:rsidR="00E957CC" w:rsidRDefault="00D67B9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"Дондуковское сельское поселение".  </w:t>
      </w:r>
    </w:p>
    <w:p w:rsidR="00E957CC" w:rsidRDefault="00D67B9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"Дондуковское сельское поселение" осуществляется администрацией муниципального образования "Дондуковское сельское поселение" (далее – Администрация).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E957CC" w:rsidRDefault="00D67B95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"Дондуковское сельское поселение"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Дондуковское  сельское поселение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автомобильных дорог и дорожной деятельности на территории муниципального образования "Дондуковское сельское поселение";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администрацией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 и в дорожном хозяйстве в муниципальном образовании "Дондуковское сельское поселение":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 "Дондуковское сельское поселение",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"Дондуковское сельское поселение"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Анализ и оценка рисков причинения вреда охраняемым законом ценностям.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"Дондуковское сельское поселение":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 </w:t>
      </w:r>
    </w:p>
    <w:p w:rsidR="00E957CC" w:rsidRDefault="00D67B9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повышение прозрачности осуществляемой Администрацией контрольной деятельности;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E957CC" w:rsidRDefault="00D67B9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на автомобильном и в дорожном хозяйстве в муниципальном образовании "Дондуковское сельское поселение" на 2023 год (приложение).  </w:t>
      </w:r>
    </w:p>
    <w:p w:rsidR="00E957CC" w:rsidRDefault="00D67B9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2020 год: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E957CC" w:rsidRDefault="00D67B95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на автомобильном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транспорте  и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дорожном хозяйстве в муниципальном образовании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"Дондуковское сельское поселение"</w:t>
      </w:r>
    </w:p>
    <w:tbl>
      <w:tblPr>
        <w:tblW w:w="9386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4237"/>
        <w:gridCol w:w="2559"/>
        <w:gridCol w:w="2202"/>
      </w:tblGrid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администрации Дондуковского сельского поселения, ответственные   за осуществление муниципального контроля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E957CC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57CC" w:rsidRDefault="00D67B95">
            <w:pPr>
              <w:spacing w:beforeAutospacing="1" w:afterAutospacing="1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3-09-29</w:t>
            </w:r>
          </w:p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в муниципальном образовании "Дондуковское сельское поселение" на 2023 год (приложение). </w:t>
      </w:r>
    </w:p>
    <w:p w:rsidR="00E957CC" w:rsidRDefault="00D67B9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муниципального образования "Дондуковское сельское поселение" на 2023 год. </w:t>
      </w:r>
    </w:p>
    <w:p w:rsidR="00E957CC" w:rsidRDefault="00D67B95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к Программе профилактики 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2023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7CC" w:rsidRDefault="00D67B95">
      <w:pPr>
        <w:spacing w:beforeAutospacing="1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по профилактике нарушений на автомобильном транспорте и в дорожном хозяйстве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"Дондуковское сельское поселение"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2023 год (приложение) </w:t>
      </w:r>
    </w:p>
    <w:tbl>
      <w:tblPr>
        <w:tblW w:w="9386" w:type="dxa"/>
        <w:tblCellMar>
          <w:left w:w="22" w:type="dxa"/>
          <w:right w:w="22" w:type="dxa"/>
        </w:tblCellMar>
        <w:tblLook w:val="04A0" w:firstRow="1" w:lastRow="0" w:firstColumn="1" w:lastColumn="0" w:noHBand="0" w:noVBand="1"/>
      </w:tblPr>
      <w:tblGrid>
        <w:gridCol w:w="388"/>
        <w:gridCol w:w="2384"/>
        <w:gridCol w:w="3407"/>
        <w:gridCol w:w="1870"/>
        <w:gridCol w:w="1337"/>
      </w:tblGrid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осуществляет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контролируемых лиц и иных заинтересованных лиц по вопросам соблюдения обязательных требований.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"Дондуковское сельское поселение" в информационно-телекоммуникационной сети "Интернет" и в иных формах.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размещает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поддерживает в актуальном состоянии на своем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официальном сайте в сети «Интернет»: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E957CC" w:rsidRDefault="00D67B9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 w:rsidR="00E957CC" w:rsidRDefault="00D67B9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"Дондуковское сельское поселение" в информационно-телекоммуникационной сети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"Интернет", до 1 апреля года, следующего за отчетным годом. 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</w:p>
          <w:p w:rsidR="00E957CC" w:rsidRDefault="00D67B9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 возражение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муниципального контроля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консультирования при личном обращении составляет 10 минут.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E957CC" w:rsidRDefault="00D67B9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"Дондуковское сельское поселение"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E957CC">
        <w:tc>
          <w:tcPr>
            <w:tcW w:w="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 w:rsidR="00E957CC" w:rsidRDefault="00D67B95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E957CC" w:rsidRDefault="00D67B9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D67B95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337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E957CC" w:rsidRDefault="00E95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57CC" w:rsidRDefault="00E957CC"/>
    <w:sectPr w:rsidR="00E957C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CC"/>
    <w:rsid w:val="0015508B"/>
    <w:rsid w:val="00BB3BD7"/>
    <w:rsid w:val="00D67B95"/>
    <w:rsid w:val="00E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108"/>
  <w15:docId w15:val="{0455BAC1-3085-4FB8-9F37-101A1CB1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7778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78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778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7778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77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77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7778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qFormat/>
    <w:rsid w:val="00E631B6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77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631B6"/>
    <w:pPr>
      <w:widowControl w:val="0"/>
      <w:suppressAutoHyphens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b">
    <w:name w:val="Balloon Text"/>
    <w:basedOn w:val="a"/>
    <w:uiPriority w:val="99"/>
    <w:semiHidden/>
    <w:unhideWhenUsed/>
    <w:qFormat/>
    <w:rsid w:val="00E631B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Документы</cp:lastModifiedBy>
  <cp:revision>7</cp:revision>
  <cp:lastPrinted>2022-12-28T12:00:00Z</cp:lastPrinted>
  <dcterms:created xsi:type="dcterms:W3CDTF">2022-12-16T07:53:00Z</dcterms:created>
  <dcterms:modified xsi:type="dcterms:W3CDTF">2022-12-28T12:02:00Z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